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664E" w14:textId="668210FD" w:rsidR="00E058CB" w:rsidRDefault="00AF4031" w:rsidP="00AF4031">
      <w:pPr>
        <w:pStyle w:val="Heading1"/>
      </w:pPr>
      <w:r>
        <w:t>CCA Web Manager Report 2025</w:t>
      </w:r>
    </w:p>
    <w:p w14:paraId="7B213463" w14:textId="26D10A1C" w:rsidR="00AF4031" w:rsidRPr="00AF4031" w:rsidRDefault="00AF4031" w:rsidP="00AF4031">
      <w:r>
        <w:t>Submitted by: Elena Martínez-Vidal</w:t>
      </w:r>
    </w:p>
    <w:p w14:paraId="4A22332C" w14:textId="77777777" w:rsidR="00AF4031" w:rsidRDefault="00AF4031" w:rsidP="00AF4031"/>
    <w:p w14:paraId="557DC895" w14:textId="6CC4BCFD" w:rsidR="00AF4031" w:rsidRDefault="00AF4031" w:rsidP="00AF4031">
      <w:r>
        <w:t>The website is in good shape. It is connected to Facebook</w:t>
      </w:r>
    </w:p>
    <w:p w14:paraId="67016DEF" w14:textId="6CF8BC71" w:rsidR="00AF4031" w:rsidRDefault="00AF4031" w:rsidP="00AF4031">
      <w:r>
        <w:t>As promised, the web manager learned how to implement Paypal payments which allowed us different tiers for giving. Hopefully we got more money for the Donations area.</w:t>
      </w:r>
    </w:p>
    <w:p w14:paraId="3B6FCEC0" w14:textId="22C2D970" w:rsidR="00AF4031" w:rsidRDefault="00AF4031" w:rsidP="00AF4031">
      <w:r>
        <w:t>The web manager continues to be responsive to the needs of the Executive Council.</w:t>
      </w:r>
    </w:p>
    <w:p w14:paraId="5CCFDB0D" w14:textId="77777777" w:rsidR="00AF4031" w:rsidRDefault="00AF4031" w:rsidP="00AF4031">
      <w:r>
        <w:t xml:space="preserve">While the web manager cannot be at this year’s conference, she will be at next year’s conference. </w:t>
      </w:r>
    </w:p>
    <w:p w14:paraId="62934625" w14:textId="24891FDB" w:rsidR="00AF4031" w:rsidRDefault="00AF4031" w:rsidP="00AF4031">
      <w:r>
        <w:t xml:space="preserve">Send any picture of this year’s conference to me: </w:t>
      </w:r>
      <w:hyperlink r:id="rId4" w:history="1">
        <w:r w:rsidRPr="00F608CB">
          <w:rPr>
            <w:rStyle w:val="Hyperlink"/>
          </w:rPr>
          <w:t>elenamartinezvidal@midlandstech.edu</w:t>
        </w:r>
      </w:hyperlink>
    </w:p>
    <w:p w14:paraId="6145CB39" w14:textId="4B06062C" w:rsidR="00AF4031" w:rsidRDefault="00AF4031" w:rsidP="00AF4031">
      <w:r>
        <w:t xml:space="preserve">Thank you!  </w:t>
      </w:r>
    </w:p>
    <w:p w14:paraId="1183E18C" w14:textId="77777777" w:rsidR="00AF4031" w:rsidRPr="00AF4031" w:rsidRDefault="00AF4031" w:rsidP="00AF4031"/>
    <w:sectPr w:rsidR="00AF4031" w:rsidRPr="00AF4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031"/>
    <w:rsid w:val="004835A8"/>
    <w:rsid w:val="00562A49"/>
    <w:rsid w:val="00612D97"/>
    <w:rsid w:val="00AA0A03"/>
    <w:rsid w:val="00AF4031"/>
    <w:rsid w:val="00E058CB"/>
    <w:rsid w:val="00F3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5B73E"/>
  <w15:chartTrackingRefBased/>
  <w15:docId w15:val="{F8D50810-8A1C-4BBC-88A2-588D26D2D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2D97"/>
    <w:pPr>
      <w:keepNext/>
      <w:keepLines/>
      <w:spacing w:before="360" w:after="80"/>
      <w:outlineLvl w:val="0"/>
    </w:pPr>
    <w:rPr>
      <w:rFonts w:eastAsiaTheme="majorEastAsia" w:cstheme="majorBidi"/>
      <w:b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2D97"/>
    <w:pPr>
      <w:keepNext/>
      <w:keepLines/>
      <w:spacing w:before="160" w:after="80"/>
      <w:outlineLvl w:val="1"/>
    </w:pPr>
    <w:rPr>
      <w:rFonts w:eastAsiaTheme="majorEastAsia" w:cstheme="majorBidi"/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D97"/>
    <w:rPr>
      <w:rFonts w:ascii="Calibri" w:eastAsiaTheme="majorEastAsia" w:hAnsi="Calibri" w:cstheme="majorBidi"/>
      <w:b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12D97"/>
    <w:rPr>
      <w:rFonts w:ascii="Calibri" w:eastAsiaTheme="majorEastAsia" w:hAnsi="Calibri" w:cstheme="majorBidi"/>
      <w:b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03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03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03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0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0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0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03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F40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40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lenamartinezvidal@midlandstec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534</Characters>
  <Application>Microsoft Office Word</Application>
  <DocSecurity>0</DocSecurity>
  <Lines>4</Lines>
  <Paragraphs>1</Paragraphs>
  <ScaleCrop>false</ScaleCrop>
  <Company>Midlands Technical College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Martinez-Vidal</dc:creator>
  <cp:keywords/>
  <dc:description/>
  <cp:lastModifiedBy>Elena Martinez-Vidal</cp:lastModifiedBy>
  <cp:revision>1</cp:revision>
  <dcterms:created xsi:type="dcterms:W3CDTF">2025-10-06T19:02:00Z</dcterms:created>
  <dcterms:modified xsi:type="dcterms:W3CDTF">2025-10-06T19:11:00Z</dcterms:modified>
</cp:coreProperties>
</file>